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C1747" w14:textId="77777777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bookmarkStart w:id="0" w:name="_GoBack"/>
      <w:bookmarkEnd w:id="0"/>
      <w:r w:rsidRPr="00CC5834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3D037947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CC5834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1F4AD0" w:rsidRPr="00CC5834">
        <w:rPr>
          <w:rFonts w:ascii="GHEA Grapalat" w:hAnsi="GHEA Grapalat"/>
          <w:sz w:val="22"/>
          <w:szCs w:val="22"/>
        </w:rPr>
        <w:t>MOHK-GHAPDZB-20/6</w:t>
      </w:r>
    </w:p>
    <w:p w14:paraId="25C4F1F3" w14:textId="72E2CA7E" w:rsidR="0009153C" w:rsidRPr="00CC5834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CC5834">
        <w:rPr>
          <w:rFonts w:ascii="GHEA Grapalat" w:hAnsi="GHEA Grapalat"/>
          <w:sz w:val="22"/>
          <w:szCs w:val="22"/>
        </w:rPr>
        <w:t>г</w:t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CC583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7C173D" w:rsidRPr="00CC5834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BE2959" w:rsidRPr="00CC5834">
        <w:rPr>
          <w:rFonts w:ascii="GHEA Grapalat" w:hAnsi="GHEA Grapalat" w:cs="Sylfaen"/>
          <w:sz w:val="22"/>
          <w:szCs w:val="22"/>
          <w:lang w:val="en-US"/>
        </w:rPr>
        <w:t>24.09</w:t>
      </w:r>
      <w:r w:rsidR="00C53A6B" w:rsidRPr="00CC5834">
        <w:rPr>
          <w:rFonts w:ascii="GHEA Grapalat" w:hAnsi="GHEA Grapalat" w:cs="Sylfaen"/>
          <w:sz w:val="22"/>
          <w:szCs w:val="22"/>
          <w:lang w:val="en-US"/>
        </w:rPr>
        <w:t>.2020</w:t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065A8DDF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C53A6B" w:rsidRPr="00CC5834">
        <w:rPr>
          <w:rFonts w:ascii="GHEA Grapalat" w:hAnsi="GHEA Grapalat" w:cs="Sylfaen"/>
          <w:sz w:val="22"/>
          <w:szCs w:val="22"/>
          <w:lang w:val="ru-RU"/>
        </w:rPr>
        <w:t>1</w:t>
      </w:r>
      <w:r w:rsidR="00C53A6B" w:rsidRPr="00CC5834">
        <w:rPr>
          <w:rFonts w:ascii="GHEA Grapalat" w:hAnsi="GHEA Grapalat" w:cs="Sylfaen"/>
          <w:sz w:val="22"/>
          <w:szCs w:val="22"/>
          <w:lang w:val="en-US"/>
        </w:rPr>
        <w:t>1</w:t>
      </w:r>
      <w:r w:rsidR="00D463AD" w:rsidRPr="00CC5834">
        <w:rPr>
          <w:rFonts w:ascii="GHEA Grapalat" w:hAnsi="GHEA Grapalat" w:cs="Sylfaen"/>
          <w:sz w:val="22"/>
          <w:szCs w:val="22"/>
          <w:lang w:val="ru-RU"/>
        </w:rPr>
        <w:t>:</w:t>
      </w:r>
      <w:r w:rsidR="00BE2959" w:rsidRPr="00CC5834">
        <w:rPr>
          <w:rFonts w:ascii="GHEA Grapalat" w:hAnsi="GHEA Grapalat" w:cs="Sylfaen"/>
          <w:sz w:val="22"/>
          <w:szCs w:val="22"/>
          <w:lang w:val="en-US"/>
        </w:rPr>
        <w:t>3</w:t>
      </w:r>
      <w:r w:rsidR="00023A14" w:rsidRPr="00CC5834">
        <w:rPr>
          <w:rFonts w:ascii="GHEA Grapalat" w:hAnsi="GHEA Grapalat" w:cs="Sylfaen"/>
          <w:sz w:val="22"/>
          <w:szCs w:val="22"/>
          <w:lang w:val="en-US"/>
        </w:rPr>
        <w:t>0</w:t>
      </w:r>
    </w:p>
    <w:p w14:paraId="24DB9C63" w14:textId="77777777" w:rsidR="00D61A22" w:rsidRPr="00CC5834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180B555D" w14:textId="4EA83EF1" w:rsidR="00D61A22" w:rsidRPr="00CC5834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</w:p>
    <w:p w14:paraId="05D68AA2" w14:textId="1F4198F6" w:rsidR="00D61A22" w:rsidRPr="00CC5834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GHEA Grapalat"/>
          <w:sz w:val="22"/>
          <w:szCs w:val="22"/>
          <w:lang w:val="ru-RU"/>
        </w:rPr>
        <w:t>Члены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>комиссии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23A14" w:rsidRPr="00CC5834">
        <w:rPr>
          <w:rFonts w:ascii="GHEA Grapalat" w:hAnsi="GHEA Grapalat" w:cs="GHEA Grapalat"/>
          <w:sz w:val="22"/>
          <w:szCs w:val="22"/>
          <w:lang w:val="ru-RU"/>
        </w:rPr>
        <w:t>Л.Даниелян</w:t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</w:p>
    <w:p w14:paraId="12912506" w14:textId="0AAC7482" w:rsidR="00D61A22" w:rsidRPr="00CC5834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BE2959" w:rsidRPr="00CC5834">
        <w:rPr>
          <w:rFonts w:ascii="GHEA Grapalat" w:hAnsi="GHEA Grapalat" w:cs="Sylfaen"/>
          <w:sz w:val="22"/>
          <w:szCs w:val="22"/>
          <w:lang w:val="ru-RU"/>
        </w:rPr>
        <w:t>А. Казарян</w:t>
      </w:r>
    </w:p>
    <w:p w14:paraId="30A4D29B" w14:textId="7CD5ED1B" w:rsidR="00D463AD" w:rsidRPr="00CC5834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GHEA Grapalat"/>
          <w:sz w:val="22"/>
          <w:szCs w:val="22"/>
          <w:lang w:val="ru-RU"/>
        </w:rPr>
        <w:t>секретарь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 xml:space="preserve">комиссии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  <w:t>Э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>Григорян</w:t>
      </w:r>
    </w:p>
    <w:p w14:paraId="3E30626B" w14:textId="77777777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792F255A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</w:t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CC5834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CC5834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2E75A096" w:rsidR="00B1346F" w:rsidRPr="00CC5834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1F4AD0" w:rsidRPr="00CC5834">
        <w:rPr>
          <w:rFonts w:ascii="GHEA Grapalat" w:hAnsi="GHEA Grapalat" w:cs="Sylfaen"/>
          <w:sz w:val="22"/>
          <w:szCs w:val="22"/>
          <w:lang w:val="ru-RU"/>
        </w:rPr>
        <w:t>MOHK-GHAPDZB-20/6</w:t>
      </w:r>
    </w:p>
    <w:p w14:paraId="2741EBD9" w14:textId="77777777" w:rsidR="005C61EF" w:rsidRPr="00CC5834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</w:rPr>
        <w:t xml:space="preserve">О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вскрытии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конвертов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с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заявками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в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рамках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процедуры</w:t>
      </w:r>
      <w:proofErr w:type="spellEnd"/>
    </w:p>
    <w:p w14:paraId="64D0074E" w14:textId="77777777" w:rsidR="005C61EF" w:rsidRPr="00CC5834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</w:rPr>
      </w:pPr>
      <w:r w:rsidRPr="00CC5834">
        <w:rPr>
          <w:rFonts w:ascii="GHEA Grapalat" w:hAnsi="GHEA Grapalat" w:cs="Sylfaen"/>
          <w:sz w:val="22"/>
          <w:szCs w:val="22"/>
        </w:rPr>
        <w:t xml:space="preserve">О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вскрытии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конвертов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с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ценовым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предложением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в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рамках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процедуры</w:t>
      </w:r>
      <w:proofErr w:type="spellEnd"/>
    </w:p>
    <w:p w14:paraId="4C61EBC6" w14:textId="6319DB75" w:rsidR="00BE2959" w:rsidRPr="00CC5834" w:rsidRDefault="00BE2959" w:rsidP="00BE2959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</w:rPr>
      </w:pPr>
      <w:proofErr w:type="spellStart"/>
      <w:r w:rsidRPr="00CC5834">
        <w:rPr>
          <w:rFonts w:ascii="GHEA Grapalat" w:hAnsi="GHEA Grapalat" w:cs="Sylfaen"/>
          <w:sz w:val="22"/>
          <w:szCs w:val="22"/>
        </w:rPr>
        <w:t>по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организации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переговоров</w:t>
      </w:r>
      <w:proofErr w:type="spellEnd"/>
    </w:p>
    <w:p w14:paraId="67BB031D" w14:textId="77777777" w:rsidR="00023A14" w:rsidRPr="00CC5834" w:rsidRDefault="00023A14" w:rsidP="00023A14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CC5834">
        <w:rPr>
          <w:rFonts w:ascii="GHEA Grapalat" w:hAnsi="GHEA Grapalat" w:cs="Sylfaen"/>
          <w:sz w:val="22"/>
          <w:szCs w:val="22"/>
        </w:rPr>
        <w:t>Об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оценке</w:t>
      </w:r>
      <w:proofErr w:type="spellEnd"/>
    </w:p>
    <w:p w14:paraId="556C756C" w14:textId="4201873F" w:rsidR="00FF6A37" w:rsidRPr="00CC5834" w:rsidRDefault="00FF6A37" w:rsidP="00FF6A37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Утверждение несостоявшихся платежей</w:t>
      </w:r>
    </w:p>
    <w:p w14:paraId="663C2A9F" w14:textId="77777777" w:rsidR="00023A14" w:rsidRPr="00CC5834" w:rsidRDefault="00023A14" w:rsidP="00023A14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CC5834">
        <w:rPr>
          <w:rFonts w:ascii="GHEA Grapalat" w:hAnsi="GHEA Grapalat" w:cs="Sylfaen"/>
          <w:sz w:val="22"/>
          <w:szCs w:val="22"/>
        </w:rPr>
        <w:t>Решение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о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заключении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договора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и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утверждении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срока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бездействия</w:t>
      </w:r>
      <w:proofErr w:type="spellEnd"/>
    </w:p>
    <w:p w14:paraId="15179F3E" w14:textId="77777777" w:rsidR="00023A14" w:rsidRPr="00CC5834" w:rsidRDefault="00023A14" w:rsidP="00023A14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CC5834">
        <w:rPr>
          <w:rFonts w:ascii="GHEA Grapalat" w:hAnsi="GHEA Grapalat" w:cs="Sylfaen"/>
          <w:sz w:val="22"/>
          <w:szCs w:val="22"/>
        </w:rPr>
        <w:t>Об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утверждении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даты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времени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и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места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проведения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следующего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заседания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комиссии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>.</w:t>
      </w:r>
    </w:p>
    <w:p w14:paraId="4E49D863" w14:textId="77777777" w:rsidR="00023A14" w:rsidRPr="00CC5834" w:rsidRDefault="00023A14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14:paraId="1BCB34CD" w14:textId="77777777" w:rsidR="00281F39" w:rsidRPr="00CC5834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634CBBCE" w:rsidR="00606141" w:rsidRPr="00CC5834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1F4AD0" w:rsidRPr="00CC5834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MOHK-GHAPDZB-20/6</w:t>
      </w:r>
      <w:r w:rsidR="00606141" w:rsidRPr="00CC5834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710A0832" w:rsidR="00281F39" w:rsidRPr="00CC5834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</w:t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CC5834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CC5834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CC5834">
        <w:rPr>
          <w:rFonts w:ascii="GHEA Grapalat" w:hAnsi="GHEA Grapalat" w:cs="Sylfaen"/>
          <w:sz w:val="22"/>
          <w:szCs w:val="22"/>
          <w:lang w:val="ru-RU"/>
        </w:rPr>
        <w:t>ие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CC5834">
        <w:rPr>
          <w:rFonts w:ascii="GHEA Grapalat" w:hAnsi="GHEA Grapalat" w:cs="Sylfaen"/>
          <w:sz w:val="22"/>
          <w:szCs w:val="22"/>
          <w:lang w:val="ru-RU"/>
        </w:rPr>
        <w:t>и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CC5834">
        <w:rPr>
          <w:rFonts w:ascii="GHEA Grapalat" w:hAnsi="GHEA Grapalat" w:cs="Sylfaen"/>
          <w:sz w:val="22"/>
          <w:szCs w:val="22"/>
          <w:lang w:val="ru-RU"/>
        </w:rPr>
        <w:t>и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CC5834">
        <w:rPr>
          <w:rFonts w:ascii="GHEA Grapalat" w:hAnsi="GHEA Grapalat" w:cs="Sylfaen"/>
          <w:sz w:val="22"/>
          <w:szCs w:val="22"/>
          <w:lang w:val="ru-RU"/>
        </w:rPr>
        <w:t>у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CC5834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5C61EF" w:rsidRPr="00CC5834" w14:paraId="4126F0E1" w14:textId="77777777" w:rsidTr="005C61EF">
        <w:trPr>
          <w:trHeight w:val="7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4BD1CE68" w:rsidR="005C61EF" w:rsidRPr="00CC5834" w:rsidRDefault="005C61EF" w:rsidP="00D61A22">
            <w:pPr>
              <w:ind w:left="-581" w:firstLine="657"/>
              <w:rPr>
                <w:rFonts w:ascii="GHEA Grapalat" w:hAnsi="GHEA Grapalat"/>
                <w:lang w:val="es-ES"/>
              </w:rPr>
            </w:pPr>
            <w:r w:rsidRPr="00CC5834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5FFE" w14:textId="61FE0000" w:rsidR="005C61EF" w:rsidRPr="00CC5834" w:rsidRDefault="00422C83" w:rsidP="00D61A22">
            <w:pPr>
              <w:rPr>
                <w:rFonts w:ascii="GHEA Grapalat" w:hAnsi="GHEA Grapalat"/>
              </w:rPr>
            </w:pPr>
            <w:r w:rsidRPr="00CC5834">
              <w:rPr>
                <w:rFonts w:ascii="GHEA Grapalat" w:hAnsi="GHEA Grapalat"/>
              </w:rPr>
              <w:t>ООО Дамкар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B13" w14:textId="1FC8980B" w:rsidR="005C61EF" w:rsidRPr="00CC5834" w:rsidRDefault="00422C83" w:rsidP="00023A14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CC5834">
              <w:rPr>
                <w:rFonts w:ascii="GHEA Grapalat" w:hAnsi="GHEA Grapalat"/>
                <w:lang w:val="en-US"/>
              </w:rPr>
              <w:t>Село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CC5834">
              <w:rPr>
                <w:rFonts w:ascii="GHEA Grapalat" w:hAnsi="GHEA Grapalat"/>
                <w:lang w:val="en-US"/>
              </w:rPr>
              <w:t>Аргаванд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 xml:space="preserve">, </w:t>
            </w:r>
            <w:proofErr w:type="spellStart"/>
            <w:r w:rsidRPr="00CC5834">
              <w:rPr>
                <w:rFonts w:ascii="GHEA Grapalat" w:hAnsi="GHEA Grapalat"/>
                <w:lang w:val="en-US"/>
              </w:rPr>
              <w:t>ул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CC5834">
              <w:rPr>
                <w:rFonts w:ascii="GHEA Grapalat" w:hAnsi="GHEA Grapalat"/>
                <w:lang w:val="en-US"/>
              </w:rPr>
              <w:t>Саргис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 xml:space="preserve"> ½, , </w:t>
            </w:r>
            <w:r w:rsidRPr="00CC5834">
              <w:rPr>
                <w:rFonts w:ascii="GHEA Grapalat" w:eastAsia="Times New Roman" w:hAnsi="GHEA Grapalat" w:cs="Sylfaen"/>
                <w:lang w:eastAsia="ru-RU"/>
              </w:rPr>
              <w:t>37498989898</w:t>
            </w:r>
            <w:r w:rsidRPr="00CC5834">
              <w:rPr>
                <w:rFonts w:ascii="GHEA Grapalat" w:eastAsia="Times New Roman" w:hAnsi="GHEA Grapalat" w:cs="Sylfaen"/>
                <w:lang w:val="en-US" w:eastAsia="ru-RU"/>
              </w:rPr>
              <w:t xml:space="preserve">, </w:t>
            </w:r>
            <w:hyperlink r:id="rId5" w:history="1">
              <w:r w:rsidRPr="00CC5834">
                <w:rPr>
                  <w:rStyle w:val="Hyperlink"/>
                  <w:rFonts w:ascii="GHEA Grapalat" w:eastAsia="Times New Roman" w:hAnsi="GHEA Grapalat" w:cs="Sylfaen"/>
                  <w:lang w:eastAsia="ru-RU"/>
                </w:rPr>
                <w:t>damkar777@mail.ru</w:t>
              </w:r>
            </w:hyperlink>
          </w:p>
        </w:tc>
      </w:tr>
      <w:tr w:rsidR="00D61A22" w:rsidRPr="00CC5834" w14:paraId="09F74502" w14:textId="77777777" w:rsidTr="00C53A6B">
        <w:trPr>
          <w:trHeight w:val="4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0FD3049F" w:rsidR="00D61A22" w:rsidRPr="00CC5834" w:rsidRDefault="00C53A6B" w:rsidP="00D61A22">
            <w:pPr>
              <w:rPr>
                <w:rFonts w:ascii="GHEA Grapalat" w:hAnsi="GHEA Grapalat"/>
                <w:lang w:val="es-ES"/>
              </w:rPr>
            </w:pPr>
            <w:r w:rsidRPr="00CC5834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3069E21A" w:rsidR="00D61A22" w:rsidRPr="00CC5834" w:rsidRDefault="00422C83" w:rsidP="00D61A22">
            <w:pPr>
              <w:rPr>
                <w:rFonts w:ascii="GHEA Grapalat" w:hAnsi="GHEA Grapalat"/>
                <w:lang w:val="en-US"/>
              </w:rPr>
            </w:pPr>
            <w:r w:rsidRPr="00CC5834">
              <w:rPr>
                <w:rFonts w:ascii="GHEA Grapalat" w:hAnsi="GHEA Grapalat"/>
                <w:lang w:val="en-US"/>
              </w:rPr>
              <w:t>ООО «</w:t>
            </w:r>
            <w:proofErr w:type="spellStart"/>
            <w:r w:rsidRPr="00CC5834">
              <w:rPr>
                <w:rFonts w:ascii="GHEA Grapalat" w:hAnsi="GHEA Grapalat"/>
                <w:lang w:val="en-US"/>
              </w:rPr>
              <w:t>Харнар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>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560443C8" w:rsidR="00D61A22" w:rsidRPr="00CC5834" w:rsidRDefault="00422C83" w:rsidP="00D61A22">
            <w:pPr>
              <w:rPr>
                <w:lang w:val="en-US"/>
              </w:rPr>
            </w:pPr>
            <w:proofErr w:type="spellStart"/>
            <w:r w:rsidRPr="00CC5834">
              <w:rPr>
                <w:rFonts w:ascii="GHEA Grapalat" w:hAnsi="GHEA Grapalat"/>
                <w:lang w:val="en-US"/>
              </w:rPr>
              <w:t>Гарегин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 xml:space="preserve"> А 6/8 </w:t>
            </w:r>
            <w:proofErr w:type="spellStart"/>
            <w:r w:rsidRPr="00CC5834">
              <w:rPr>
                <w:rFonts w:ascii="GHEA Grapalat" w:hAnsi="GHEA Grapalat"/>
                <w:lang w:val="en-US"/>
              </w:rPr>
              <w:t>Гюмри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>,</w:t>
            </w:r>
            <w:r w:rsidRPr="00CC5834">
              <w:rPr>
                <w:rFonts w:ascii="GHEA Grapalat" w:eastAsia="Times New Roman" w:hAnsi="GHEA Grapalat" w:cs="Sylfaen"/>
                <w:lang w:eastAsia="ru-RU"/>
              </w:rPr>
              <w:t xml:space="preserve"> 094560656</w:t>
            </w:r>
            <w:r w:rsidRPr="00CC5834">
              <w:rPr>
                <w:rFonts w:ascii="GHEA Grapalat" w:eastAsia="Times New Roman" w:hAnsi="GHEA Grapalat" w:cs="Sylfaen"/>
                <w:lang w:val="en-US" w:eastAsia="ru-RU"/>
              </w:rPr>
              <w:t xml:space="preserve">, </w:t>
            </w:r>
            <w:hyperlink r:id="rId6" w:history="1">
              <w:r w:rsidRPr="00CC5834">
                <w:rPr>
                  <w:rStyle w:val="Hyperlink"/>
                  <w:rFonts w:ascii="GHEA Grapalat" w:eastAsia="Times New Roman" w:hAnsi="GHEA Grapalat" w:cs="Sylfaen"/>
                  <w:lang w:eastAsia="ru-RU"/>
                </w:rPr>
                <w:t>hasmikjan61@mail.ru</w:t>
              </w:r>
            </w:hyperlink>
          </w:p>
        </w:tc>
      </w:tr>
    </w:tbl>
    <w:p w14:paraId="4C544BB2" w14:textId="77777777" w:rsidR="00281F39" w:rsidRPr="00CC5834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1F7D360D" w14:textId="77777777" w:rsidR="005C61EF" w:rsidRPr="00CC5834" w:rsidRDefault="005C61EF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D8D2629" w14:textId="2A458E6C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3.</w:t>
      </w:r>
      <w:r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заявками в рамках процедуры</w:t>
      </w:r>
    </w:p>
    <w:p w14:paraId="7AFDB8A6" w14:textId="185A4BE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</w:t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CC5834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2A1BCA0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41CE3DF0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Документы конверта доступны в конверте, представленном участником.</w:t>
      </w:r>
    </w:p>
    <w:p w14:paraId="202AE4C0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14:paraId="289654F2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218F52D0" w14:textId="77777777" w:rsidR="005C61EF" w:rsidRPr="00CC5834" w:rsidRDefault="005C61EF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8E8B7CA" w14:textId="77777777" w:rsidR="00281F39" w:rsidRPr="00CC5834" w:rsidRDefault="00281F3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51336914" w14:textId="668CAC33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4.</w:t>
      </w:r>
      <w:r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ценовым предложением в рамках процедуры</w:t>
      </w:r>
    </w:p>
    <w:p w14:paraId="3C530346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57B17A8E" w14:textId="3F6DDAAA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</w:t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CC5834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4EB78987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Цены исполнения договора, предложенные участниками, следующие:</w:t>
      </w:r>
    </w:p>
    <w:p w14:paraId="37357EDD" w14:textId="77777777" w:rsidR="00422C83" w:rsidRPr="00CC5834" w:rsidRDefault="00422C83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W w:w="1072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2268"/>
        <w:gridCol w:w="236"/>
        <w:gridCol w:w="1350"/>
        <w:gridCol w:w="328"/>
        <w:gridCol w:w="839"/>
        <w:gridCol w:w="241"/>
        <w:gridCol w:w="90"/>
        <w:gridCol w:w="90"/>
        <w:gridCol w:w="1133"/>
        <w:gridCol w:w="397"/>
        <w:gridCol w:w="2160"/>
        <w:gridCol w:w="680"/>
      </w:tblGrid>
      <w:tr w:rsidR="00422C83" w:rsidRPr="00CC5834" w14:paraId="5E12AA19" w14:textId="77777777" w:rsidTr="00896B0A">
        <w:trPr>
          <w:gridAfter w:val="1"/>
          <w:wAfter w:w="680" w:type="dxa"/>
          <w:trHeight w:val="210"/>
        </w:trPr>
        <w:tc>
          <w:tcPr>
            <w:tcW w:w="91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FD3DE2D" w14:textId="005DC8CA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lang w:val="hy-AM" w:eastAsia="ru-RU"/>
              </w:rPr>
            </w:pPr>
            <w:r w:rsidRPr="00CC5834">
              <w:rPr>
                <w:rFonts w:ascii="GHEA Grapalat" w:hAnsi="GHEA Grapalat"/>
                <w:b/>
                <w:bCs/>
                <w:color w:val="000000"/>
              </w:rPr>
              <w:t>N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DFF68F9" w14:textId="1609CA72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lang w:val="hy-AM" w:eastAsia="ru-RU"/>
              </w:rPr>
            </w:pPr>
            <w:r w:rsidRPr="00CC5834">
              <w:rPr>
                <w:rFonts w:ascii="GHEA Grapalat" w:hAnsi="GHEA Grapalat"/>
                <w:b/>
                <w:bCs/>
                <w:color w:val="000000"/>
              </w:rPr>
              <w:t>имя</w:t>
            </w:r>
          </w:p>
        </w:tc>
        <w:tc>
          <w:tcPr>
            <w:tcW w:w="446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A6ADF6A" w14:textId="29F85D59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lang w:val="hy-AM"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val="hy-AM" w:eastAsia="ru-RU"/>
              </w:rPr>
              <w:t>Предложение цены предложения</w:t>
            </w:r>
          </w:p>
        </w:tc>
        <w:tc>
          <w:tcPr>
            <w:tcW w:w="216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109BFDF" w14:textId="3B85366E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lang w:val="hy-AM" w:eastAsia="ru-RU"/>
              </w:rPr>
            </w:pPr>
            <w:r w:rsidRPr="00CC5834">
              <w:rPr>
                <w:rFonts w:ascii="GHEA Grapalat" w:hAnsi="GHEA Grapalat"/>
                <w:b/>
                <w:bCs/>
                <w:color w:val="000000"/>
              </w:rPr>
              <w:t>Сметная цена</w:t>
            </w:r>
          </w:p>
        </w:tc>
      </w:tr>
      <w:tr w:rsidR="00422C83" w:rsidRPr="00CC5834" w14:paraId="761A7BFB" w14:textId="77777777" w:rsidTr="00896B0A">
        <w:trPr>
          <w:gridAfter w:val="1"/>
          <w:wAfter w:w="680" w:type="dxa"/>
          <w:trHeight w:val="210"/>
        </w:trPr>
        <w:tc>
          <w:tcPr>
            <w:tcW w:w="91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D1463FE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04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24CB1C2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7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4C38F1" w14:textId="0CB471B9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lang w:val="hy-AM" w:eastAsia="ru-RU"/>
              </w:rPr>
            </w:pPr>
            <w:r w:rsidRPr="00CC5834">
              <w:rPr>
                <w:rFonts w:ascii="GHEA Grapalat" w:hAnsi="GHEA Grapalat"/>
                <w:b/>
                <w:bCs/>
                <w:color w:val="000000"/>
              </w:rPr>
              <w:t>стоимость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314ABF" w14:textId="79E3B5A3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lang w:val="hy-AM" w:eastAsia="ru-RU"/>
              </w:rPr>
            </w:pPr>
            <w:r w:rsidRPr="00CC5834">
              <w:rPr>
                <w:rFonts w:ascii="GHEA Grapalat" w:hAnsi="GHEA Grapalat" w:cs="Sylfaen"/>
                <w:b/>
                <w:color w:val="000000"/>
              </w:rPr>
              <w:t>НДС</w:t>
            </w:r>
          </w:p>
        </w:tc>
        <w:tc>
          <w:tcPr>
            <w:tcW w:w="171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40D4905" w14:textId="62561042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lang w:val="hy-AM" w:eastAsia="ru-RU"/>
              </w:rPr>
            </w:pPr>
            <w:r w:rsidRPr="00CC5834">
              <w:rPr>
                <w:rFonts w:ascii="GHEA Grapalat" w:hAnsi="GHEA Grapalat"/>
                <w:b/>
                <w:bCs/>
                <w:color w:val="000000"/>
              </w:rPr>
              <w:t>Общая стоимость</w:t>
            </w:r>
          </w:p>
        </w:tc>
        <w:tc>
          <w:tcPr>
            <w:tcW w:w="216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CB7112B" w14:textId="77777777" w:rsidR="00422C83" w:rsidRPr="00CC5834" w:rsidRDefault="00422C83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i/>
                <w:lang w:val="hy-AM" w:eastAsia="ru-RU"/>
              </w:rPr>
            </w:pPr>
          </w:p>
        </w:tc>
      </w:tr>
      <w:tr w:rsidR="00422C83" w:rsidRPr="00CC5834" w14:paraId="0883B076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133275" w14:textId="30150A10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lastRenderedPageBreak/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1 ` Шкаф с 4 складками</w:t>
            </w:r>
          </w:p>
        </w:tc>
      </w:tr>
      <w:tr w:rsidR="00422C83" w:rsidRPr="00CC5834" w14:paraId="5209E914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155F61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8F524" w14:textId="05BF1EE9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9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E124F2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73325.00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31A99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14665.00</w:t>
            </w:r>
          </w:p>
        </w:tc>
        <w:tc>
          <w:tcPr>
            <w:tcW w:w="131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052BF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87990.00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E34A44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90000</w:t>
            </w:r>
          </w:p>
        </w:tc>
        <w:tc>
          <w:tcPr>
            <w:tcW w:w="680" w:type="dxa"/>
            <w:vAlign w:val="center"/>
            <w:hideMark/>
          </w:tcPr>
          <w:p w14:paraId="37A50DA9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5FCC55D4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F988D" w14:textId="6D532A7E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2 ` Шкаф с 3 складками</w:t>
            </w:r>
          </w:p>
        </w:tc>
      </w:tr>
      <w:tr w:rsidR="00422C83" w:rsidRPr="00CC5834" w14:paraId="2E09C2ED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5827A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B61B5" w14:textId="0B6546AB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9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901900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65500.00</w:t>
            </w:r>
          </w:p>
        </w:tc>
        <w:tc>
          <w:tcPr>
            <w:tcW w:w="117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1BC9F9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13100.00</w:t>
            </w:r>
          </w:p>
        </w:tc>
        <w:tc>
          <w:tcPr>
            <w:tcW w:w="12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203F69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78600.00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D4CA0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80000</w:t>
            </w:r>
          </w:p>
        </w:tc>
        <w:tc>
          <w:tcPr>
            <w:tcW w:w="680" w:type="dxa"/>
            <w:vAlign w:val="center"/>
            <w:hideMark/>
          </w:tcPr>
          <w:p w14:paraId="5DE179C7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3FC4B742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87CCB3" w14:textId="3E8758AD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3 ` Офисный стул / руководитель /</w:t>
            </w:r>
          </w:p>
        </w:tc>
      </w:tr>
      <w:tr w:rsidR="00422C83" w:rsidRPr="00CC5834" w14:paraId="7CFBFB5C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73CB5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0F4E0" w14:textId="1C205EE6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9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DEF870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135000.00</w:t>
            </w:r>
          </w:p>
        </w:tc>
        <w:tc>
          <w:tcPr>
            <w:tcW w:w="117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DA9F8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27000.00</w:t>
            </w:r>
          </w:p>
        </w:tc>
        <w:tc>
          <w:tcPr>
            <w:tcW w:w="12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E5B4C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162000.00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214209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165000</w:t>
            </w:r>
          </w:p>
        </w:tc>
        <w:tc>
          <w:tcPr>
            <w:tcW w:w="680" w:type="dxa"/>
            <w:vAlign w:val="center"/>
            <w:hideMark/>
          </w:tcPr>
          <w:p w14:paraId="71EF1B6C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5ED6CD1C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705CF" w14:textId="6447E9D8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4 ` Стул для офиса / съемный /</w:t>
            </w:r>
          </w:p>
        </w:tc>
      </w:tr>
      <w:tr w:rsidR="00422C83" w:rsidRPr="00CC5834" w14:paraId="4E7808A4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878F20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AA44D" w14:textId="1BDAA99E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CE0A8A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206250.00</w:t>
            </w:r>
          </w:p>
        </w:tc>
        <w:tc>
          <w:tcPr>
            <w:tcW w:w="149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7757FA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41250.00</w:t>
            </w:r>
          </w:p>
        </w:tc>
        <w:tc>
          <w:tcPr>
            <w:tcW w:w="12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76F7CD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247500.00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0D2F31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253000</w:t>
            </w:r>
          </w:p>
        </w:tc>
        <w:tc>
          <w:tcPr>
            <w:tcW w:w="680" w:type="dxa"/>
            <w:vAlign w:val="center"/>
            <w:hideMark/>
          </w:tcPr>
          <w:p w14:paraId="3CD83BB9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36B96AAD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04CA6" w14:textId="5C174872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5 ` Стул неподвижный</w:t>
            </w:r>
          </w:p>
        </w:tc>
      </w:tr>
      <w:tr w:rsidR="00422C83" w:rsidRPr="00CC5834" w14:paraId="78861180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3E37C2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DB6D7" w14:textId="46AADF69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C13C6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32500.00</w:t>
            </w:r>
          </w:p>
        </w:tc>
        <w:tc>
          <w:tcPr>
            <w:tcW w:w="149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F7037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6500.00</w:t>
            </w:r>
          </w:p>
        </w:tc>
        <w:tc>
          <w:tcPr>
            <w:tcW w:w="12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E0CD4B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39000.00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306B86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60000</w:t>
            </w:r>
          </w:p>
        </w:tc>
        <w:tc>
          <w:tcPr>
            <w:tcW w:w="680" w:type="dxa"/>
            <w:vAlign w:val="center"/>
            <w:hideMark/>
          </w:tcPr>
          <w:p w14:paraId="4E99ACC6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07183E98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A5914" w14:textId="202FE423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6 ` Стол / сторона</w:t>
            </w:r>
          </w:p>
        </w:tc>
      </w:tr>
      <w:tr w:rsidR="00422C83" w:rsidRPr="00CC5834" w14:paraId="0AAB5722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5F707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2AF04" w14:textId="38089B80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126BC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37500.00</w:t>
            </w:r>
          </w:p>
        </w:tc>
        <w:tc>
          <w:tcPr>
            <w:tcW w:w="158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B7E4EC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7500.00</w:t>
            </w:r>
          </w:p>
        </w:tc>
        <w:tc>
          <w:tcPr>
            <w:tcW w:w="11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D5F77F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45000.00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847ABC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55000</w:t>
            </w:r>
          </w:p>
        </w:tc>
        <w:tc>
          <w:tcPr>
            <w:tcW w:w="680" w:type="dxa"/>
            <w:vAlign w:val="center"/>
            <w:hideMark/>
          </w:tcPr>
          <w:p w14:paraId="35654F98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5EE0952B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3A6FD1" w14:textId="592AE3AF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7 ` Мебель для кухни</w:t>
            </w:r>
          </w:p>
        </w:tc>
      </w:tr>
      <w:tr w:rsidR="00422C83" w:rsidRPr="00CC5834" w14:paraId="46287613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C77034" w14:textId="51915194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8 ` Кухонный стол</w:t>
            </w:r>
          </w:p>
        </w:tc>
      </w:tr>
      <w:tr w:rsidR="00422C83" w:rsidRPr="00CC5834" w14:paraId="08644A11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46820F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F8340B" w14:textId="36AD044D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F1657D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41000.00</w:t>
            </w:r>
          </w:p>
        </w:tc>
        <w:tc>
          <w:tcPr>
            <w:tcW w:w="158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CF1792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8200.00</w:t>
            </w:r>
          </w:p>
        </w:tc>
        <w:tc>
          <w:tcPr>
            <w:tcW w:w="11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8077E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49200.00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D4433E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50000</w:t>
            </w:r>
          </w:p>
        </w:tc>
        <w:tc>
          <w:tcPr>
            <w:tcW w:w="680" w:type="dxa"/>
            <w:vAlign w:val="center"/>
            <w:hideMark/>
          </w:tcPr>
          <w:p w14:paraId="58246C87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0BE54446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7A2B8C" w14:textId="702E690D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9 ` Стул недвижимость / кухня</w:t>
            </w:r>
          </w:p>
        </w:tc>
      </w:tr>
      <w:tr w:rsidR="00422C83" w:rsidRPr="00CC5834" w14:paraId="38D8B6A1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8DD8F" w14:textId="5482E7CF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 xml:space="preserve">ն 10 ` </w:t>
            </w:r>
            <w:r w:rsidR="00A52492" w:rsidRPr="00CC5834">
              <w:rPr>
                <w:rFonts w:ascii="GHEA Grapalat" w:eastAsia="Times New Roman" w:hAnsi="GHEA Grapalat" w:cs="Sylfaen"/>
                <w:b/>
                <w:lang w:eastAsia="ru-RU"/>
              </w:rPr>
              <w:t>Металлические ворота</w:t>
            </w:r>
          </w:p>
        </w:tc>
      </w:tr>
      <w:tr w:rsidR="001F4AD0" w:rsidRPr="00CC5834" w14:paraId="5B48B995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E305BE" w14:textId="7777777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04042" w14:textId="3AC15454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E1617" w14:textId="06C96B0C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666666.67</w:t>
            </w:r>
          </w:p>
        </w:tc>
        <w:tc>
          <w:tcPr>
            <w:tcW w:w="11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F262B3" w14:textId="73CB0546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133333.33</w:t>
            </w:r>
          </w:p>
        </w:tc>
        <w:tc>
          <w:tcPr>
            <w:tcW w:w="155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C127B2" w14:textId="74C40C15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800000.00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CBA1F" w14:textId="32605093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820000</w:t>
            </w:r>
          </w:p>
        </w:tc>
        <w:tc>
          <w:tcPr>
            <w:tcW w:w="680" w:type="dxa"/>
            <w:vAlign w:val="center"/>
            <w:hideMark/>
          </w:tcPr>
          <w:p w14:paraId="131D04AA" w14:textId="77777777" w:rsidR="001F4AD0" w:rsidRPr="00CC5834" w:rsidRDefault="001F4AD0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180CDF74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048271" w14:textId="57843B1F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 xml:space="preserve">ն 11 ` </w:t>
            </w: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Дверь 1 складная металлическая</w:t>
            </w:r>
          </w:p>
        </w:tc>
      </w:tr>
      <w:tr w:rsidR="001F4AD0" w:rsidRPr="00CC5834" w14:paraId="172869BE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E513AC" w14:textId="7777777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07F9B" w14:textId="41572949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9C3A24" w14:textId="5865839F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79166.67</w:t>
            </w:r>
          </w:p>
        </w:tc>
        <w:tc>
          <w:tcPr>
            <w:tcW w:w="11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6F794D" w14:textId="027DD7DE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15833.33</w:t>
            </w:r>
          </w:p>
        </w:tc>
        <w:tc>
          <w:tcPr>
            <w:tcW w:w="155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D737C" w14:textId="12D5A789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95000.00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944745" w14:textId="05883E75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100000</w:t>
            </w:r>
          </w:p>
        </w:tc>
        <w:tc>
          <w:tcPr>
            <w:tcW w:w="680" w:type="dxa"/>
            <w:vAlign w:val="center"/>
            <w:hideMark/>
          </w:tcPr>
          <w:p w14:paraId="797EF921" w14:textId="77777777" w:rsidR="001F4AD0" w:rsidRPr="00CC5834" w:rsidRDefault="001F4AD0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70A8AF7F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6D5028" w14:textId="641493B6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 xml:space="preserve">ն 12 ` </w:t>
            </w: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Дверь 2 складная металлическая</w:t>
            </w:r>
          </w:p>
        </w:tc>
      </w:tr>
      <w:tr w:rsidR="001F4AD0" w:rsidRPr="00CC5834" w14:paraId="56037FEC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19858" w14:textId="7777777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1E2F86" w14:textId="36EDFF6D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2136E" w14:textId="6D06CB88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225000.00</w:t>
            </w:r>
          </w:p>
        </w:tc>
        <w:tc>
          <w:tcPr>
            <w:tcW w:w="11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01E13" w14:textId="7B6F0E8E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45000.00</w:t>
            </w:r>
          </w:p>
        </w:tc>
        <w:tc>
          <w:tcPr>
            <w:tcW w:w="155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ECB2C" w14:textId="64BF9693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270000.00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950BA8" w14:textId="1FB6611F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340000</w:t>
            </w:r>
          </w:p>
        </w:tc>
        <w:tc>
          <w:tcPr>
            <w:tcW w:w="680" w:type="dxa"/>
            <w:vAlign w:val="center"/>
            <w:hideMark/>
          </w:tcPr>
          <w:p w14:paraId="5AED2078" w14:textId="77777777" w:rsidR="001F4AD0" w:rsidRPr="00CC5834" w:rsidRDefault="001F4AD0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03919CB9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F62E4" w14:textId="61BC37C4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 xml:space="preserve">ն 13 ` </w:t>
            </w: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Дверь 2 складная металлическая</w:t>
            </w:r>
          </w:p>
        </w:tc>
      </w:tr>
      <w:tr w:rsidR="001F4AD0" w:rsidRPr="00CC5834" w14:paraId="6F837F39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361B29" w14:textId="7777777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C9EFB" w14:textId="5D458D3A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2BC7AC" w14:textId="165E53A2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112500.00</w:t>
            </w:r>
          </w:p>
        </w:tc>
        <w:tc>
          <w:tcPr>
            <w:tcW w:w="11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97C5B6" w14:textId="15BAFC8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22500.0</w:t>
            </w:r>
            <w:r w:rsidRPr="00CC5834">
              <w:rPr>
                <w:rFonts w:ascii="GHEA Grapalat" w:eastAsia="Times New Roman" w:hAnsi="GHEA Grapalat" w:cs="Sylfaen"/>
                <w:lang w:eastAsia="ru-RU"/>
              </w:rPr>
              <w:lastRenderedPageBreak/>
              <w:t>0</w:t>
            </w:r>
          </w:p>
        </w:tc>
        <w:tc>
          <w:tcPr>
            <w:tcW w:w="155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88A1C0" w14:textId="78137FD3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lastRenderedPageBreak/>
              <w:t>135000.00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B1F2EF" w14:textId="03EF02A8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170000</w:t>
            </w:r>
          </w:p>
        </w:tc>
        <w:tc>
          <w:tcPr>
            <w:tcW w:w="680" w:type="dxa"/>
            <w:vAlign w:val="center"/>
            <w:hideMark/>
          </w:tcPr>
          <w:p w14:paraId="2DC1666F" w14:textId="77777777" w:rsidR="001F4AD0" w:rsidRPr="00CC5834" w:rsidRDefault="001F4AD0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044AA5D1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491D0" w14:textId="7A0C26D8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lastRenderedPageBreak/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 xml:space="preserve">ն 14 ` </w:t>
            </w: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Дверь 1 складная металлическая</w:t>
            </w:r>
          </w:p>
        </w:tc>
      </w:tr>
      <w:tr w:rsidR="001F4AD0" w:rsidRPr="00CC5834" w14:paraId="1AF6CB43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C800D1" w14:textId="7777777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D42D1E" w14:textId="6BD1D7B6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D38D8B" w14:textId="05484EF1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100000.00</w:t>
            </w:r>
          </w:p>
        </w:tc>
        <w:tc>
          <w:tcPr>
            <w:tcW w:w="11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A0FCB" w14:textId="7239BF96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20000.00</w:t>
            </w:r>
          </w:p>
        </w:tc>
        <w:tc>
          <w:tcPr>
            <w:tcW w:w="155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CDA28" w14:textId="0B0B43A9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120000.00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9EA4D" w14:textId="192503AC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140000</w:t>
            </w:r>
          </w:p>
        </w:tc>
        <w:tc>
          <w:tcPr>
            <w:tcW w:w="680" w:type="dxa"/>
            <w:vAlign w:val="center"/>
            <w:hideMark/>
          </w:tcPr>
          <w:p w14:paraId="1F9E678A" w14:textId="77777777" w:rsidR="001F4AD0" w:rsidRPr="00CC5834" w:rsidRDefault="001F4AD0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FC596B4" w14:textId="77777777" w:rsidR="00422C83" w:rsidRPr="00CC5834" w:rsidRDefault="00422C83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14:paraId="7244BB13" w14:textId="112D628E" w:rsidR="005C61EF" w:rsidRPr="00CC5834" w:rsidRDefault="00881AFF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0F8FE22D" w14:textId="77777777" w:rsidR="00BE2959" w:rsidRPr="00CC5834" w:rsidRDefault="00BE2959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DE49917" w14:textId="3C0AAD35" w:rsidR="00BE2959" w:rsidRPr="00CC5834" w:rsidRDefault="001F4AD0" w:rsidP="00BE295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5.</w:t>
      </w:r>
      <w:r w:rsidR="00BE2959"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по </w:t>
      </w:r>
      <w:proofErr w:type="spellStart"/>
      <w:r w:rsidR="00BE2959"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организации</w:t>
      </w:r>
      <w:proofErr w:type="spellEnd"/>
      <w:r w:rsidR="00BE2959"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BE2959"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переговоров</w:t>
      </w:r>
      <w:proofErr w:type="spellEnd"/>
    </w:p>
    <w:p w14:paraId="550D2007" w14:textId="1A5784FE" w:rsidR="00E25AE8" w:rsidRPr="00CC5834" w:rsidRDefault="00E25AE8" w:rsidP="00BE295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(Д. </w:t>
      </w:r>
      <w:proofErr w:type="spellStart"/>
      <w:r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Алтунян</w:t>
      </w:r>
      <w:proofErr w:type="spellEnd"/>
      <w:r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)</w:t>
      </w:r>
    </w:p>
    <w:p w14:paraId="2EE32AA8" w14:textId="77777777" w:rsidR="001F4AD0" w:rsidRPr="00CC5834" w:rsidRDefault="001F4AD0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месте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прошли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переговоры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о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снижении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цены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в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результате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которых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ООО «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Харнар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»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представило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новое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пониженное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ценовое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предложение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10, 11, 12, 13, 14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платежей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- 80000, 95000, 270000, 135000, 12000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драмов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соответственно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учетом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НДС. </w:t>
      </w:r>
    </w:p>
    <w:p w14:paraId="399D5331" w14:textId="5BE84100" w:rsidR="00BE2959" w:rsidRPr="00CC5834" w:rsidRDefault="001F4AD0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proofErr w:type="spellStart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Принято</w:t>
      </w:r>
      <w:proofErr w:type="spellEnd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решение</w:t>
      </w:r>
      <w:proofErr w:type="spellEnd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: 3 </w:t>
      </w:r>
      <w:proofErr w:type="spellStart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за</w:t>
      </w:r>
      <w:proofErr w:type="spellEnd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, 0 </w:t>
      </w:r>
      <w:proofErr w:type="spellStart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против</w:t>
      </w:r>
      <w:proofErr w:type="spellEnd"/>
    </w:p>
    <w:p w14:paraId="78129242" w14:textId="77777777" w:rsidR="001F4AD0" w:rsidRPr="00CC5834" w:rsidRDefault="001F4AD0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57B5908" w14:textId="4424FAAA" w:rsidR="00605CC9" w:rsidRPr="00CC5834" w:rsidRDefault="001F4AD0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sz w:val="22"/>
          <w:szCs w:val="22"/>
          <w:u w:val="single"/>
          <w:lang w:val="en-US"/>
        </w:rPr>
        <w:t>6</w:t>
      </w:r>
      <w:r w:rsidR="00605CC9" w:rsidRPr="00CC5834">
        <w:rPr>
          <w:rFonts w:ascii="GHEA Grapalat" w:hAnsi="GHEA Grapalat" w:cs="Sylfaen"/>
          <w:b/>
          <w:bCs/>
          <w:sz w:val="22"/>
          <w:szCs w:val="22"/>
          <w:u w:val="single"/>
          <w:lang w:val="en-US"/>
        </w:rPr>
        <w:t>.</w:t>
      </w:r>
      <w:r w:rsidR="00605CC9" w:rsidRPr="00CC5834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Об оценке</w:t>
      </w:r>
    </w:p>
    <w:p w14:paraId="42FCC5BE" w14:textId="40269781" w:rsidR="00605CC9" w:rsidRPr="00CC5834" w:rsidRDefault="00BE2959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(Д. Алтунян)</w:t>
      </w:r>
    </w:p>
    <w:p w14:paraId="763ADCF7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4B3BF2DB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На основании предложенного предложения Комиссия постановила:</w:t>
      </w:r>
    </w:p>
    <w:p w14:paraId="55E0909A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40"/>
        <w:gridCol w:w="38"/>
        <w:gridCol w:w="5543"/>
      </w:tblGrid>
      <w:tr w:rsidR="00605CC9" w:rsidRPr="00CC5834" w14:paraId="6054795B" w14:textId="77777777" w:rsidTr="00605CC9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84401" w14:textId="77777777" w:rsidR="00605CC9" w:rsidRPr="00CC5834" w:rsidRDefault="00605CC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proofErr w:type="spellStart"/>
            <w:r w:rsidRPr="00CC5834">
              <w:rPr>
                <w:rFonts w:ascii="GHEA Grapalat" w:hAnsi="GHEA Grapalat"/>
                <w:sz w:val="22"/>
                <w:szCs w:val="22"/>
              </w:rPr>
              <w:t>номр</w:t>
            </w:r>
            <w:proofErr w:type="spellEnd"/>
            <w:r w:rsidRPr="00CC5834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CC5834">
              <w:rPr>
                <w:rFonts w:ascii="GHEA Grapalat" w:hAnsi="GHEA Grapalat"/>
                <w:sz w:val="22"/>
                <w:szCs w:val="22"/>
              </w:rPr>
              <w:t>лота</w:t>
            </w:r>
            <w:proofErr w:type="spellEnd"/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5AEF4" w14:textId="77777777" w:rsidR="00605CC9" w:rsidRPr="00CC5834" w:rsidRDefault="00605CC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r w:rsidRPr="00CC5834">
              <w:rPr>
                <w:rFonts w:ascii="GHEA Grapalat" w:hAnsi="GHEA Grapalat" w:cs="Sylfaen"/>
                <w:sz w:val="22"/>
                <w:szCs w:val="22"/>
                <w:lang w:val="ru-RU"/>
              </w:rPr>
              <w:t>участники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C99E" w14:textId="77777777" w:rsidR="00605CC9" w:rsidRPr="00CC5834" w:rsidRDefault="00605CC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proofErr w:type="spellStart"/>
            <w:r w:rsidRPr="00CC5834">
              <w:rPr>
                <w:rFonts w:ascii="GHEA Grapalat" w:hAnsi="GHEA Grapalat"/>
                <w:b/>
                <w:i/>
                <w:sz w:val="22"/>
                <w:szCs w:val="22"/>
              </w:rPr>
              <w:t>лот</w:t>
            </w:r>
            <w:proofErr w:type="spellEnd"/>
          </w:p>
        </w:tc>
      </w:tr>
      <w:tr w:rsidR="00605CC9" w:rsidRPr="00CC5834" w14:paraId="21935684" w14:textId="77777777" w:rsidTr="00605CC9">
        <w:tc>
          <w:tcPr>
            <w:tcW w:w="97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605CC9" w:rsidRPr="00CC5834" w14:paraId="28F27553" w14:textId="77777777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C0726D" w14:textId="77777777" w:rsidR="00605CC9" w:rsidRPr="00CC5834" w:rsidRDefault="00605CC9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2"/>
                      <w:szCs w:val="22"/>
                    </w:rPr>
                  </w:pPr>
                  <w:r w:rsidRPr="00CC5834">
                    <w:rPr>
                      <w:rFonts w:ascii="GHEA Grapalat" w:eastAsia="Arial Unicode MS" w:hAnsi="GHEA Grapalat" w:cs="Sylfaen"/>
                      <w:b/>
                      <w:i/>
                      <w:sz w:val="22"/>
                      <w:szCs w:val="22"/>
                      <w:u w:val="single"/>
                      <w:lang w:val="hy-AM"/>
                    </w:rPr>
                    <w:t>участник занявший первое место</w:t>
                  </w:r>
                </w:p>
              </w:tc>
            </w:tr>
          </w:tbl>
          <w:p w14:paraId="788BADB1" w14:textId="77777777" w:rsidR="00605CC9" w:rsidRPr="00CC5834" w:rsidRDefault="00605CC9">
            <w:pPr>
              <w:rPr>
                <w:rFonts w:ascii="GHEA Grapalat" w:hAnsi="GHEA Grapalat"/>
                <w:lang w:eastAsia="ru-RU"/>
              </w:rPr>
            </w:pPr>
          </w:p>
        </w:tc>
      </w:tr>
      <w:tr w:rsidR="001F4AD0" w:rsidRPr="00CC5834" w14:paraId="059989F1" w14:textId="77777777" w:rsidTr="00605CC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AB921" w14:textId="77777777" w:rsidR="001F4AD0" w:rsidRPr="00CC5834" w:rsidRDefault="001F4AD0" w:rsidP="001F4AD0">
            <w:pPr>
              <w:rPr>
                <w:rFonts w:ascii="GHEA Grapalat" w:hAnsi="GHEA Grapalat"/>
                <w:lang w:val="es-ES" w:eastAsia="ru-RU"/>
              </w:rPr>
            </w:pPr>
            <w:r w:rsidRPr="00CC5834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D0327" w14:textId="4090EBC8" w:rsidR="001F4AD0" w:rsidRPr="00CC5834" w:rsidRDefault="001F4AD0" w:rsidP="001F4AD0">
            <w:pPr>
              <w:rPr>
                <w:rStyle w:val="FontStyle21"/>
                <w:rFonts w:ascii="GHEA Grapalat" w:hAnsi="GHEA Grapalat"/>
                <w:sz w:val="22"/>
                <w:szCs w:val="22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55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EB2AE" w14:textId="7A0BED02" w:rsidR="001F4AD0" w:rsidRPr="00CC5834" w:rsidRDefault="001F4AD0" w:rsidP="001F4AD0">
            <w:pPr>
              <w:rPr>
                <w:rFonts w:ascii="GHEA Grapalat" w:hAnsi="GHEA Grapalat"/>
                <w:lang w:val="en-US" w:eastAsia="ru-RU"/>
              </w:rPr>
            </w:pPr>
            <w:r w:rsidRPr="00CC5834">
              <w:rPr>
                <w:rFonts w:ascii="GHEA Grapalat" w:hAnsi="GHEA Grapalat"/>
              </w:rPr>
              <w:t>1,2,3,4,5,6,8</w:t>
            </w:r>
          </w:p>
        </w:tc>
      </w:tr>
      <w:tr w:rsidR="001F4AD0" w:rsidRPr="00CC5834" w14:paraId="23CE6A04" w14:textId="77777777" w:rsidTr="00605CC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D95C0C" w14:textId="40C5E2B6" w:rsidR="001F4AD0" w:rsidRPr="00CC5834" w:rsidRDefault="001F4AD0" w:rsidP="001F4AD0">
            <w:pPr>
              <w:rPr>
                <w:rFonts w:ascii="GHEA Grapalat" w:hAnsi="GHEA Grapalat"/>
                <w:lang w:val="es-ES"/>
              </w:rPr>
            </w:pPr>
            <w:r w:rsidRPr="00CC5834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AD3724" w14:textId="7B092C96" w:rsidR="001F4AD0" w:rsidRPr="00CC5834" w:rsidRDefault="001F4AD0" w:rsidP="001F4AD0">
            <w:pPr>
              <w:rPr>
                <w:rFonts w:ascii="GHEA Grapalat" w:hAnsi="GHEA Grapalat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55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292070" w14:textId="3690687A" w:rsidR="001F4AD0" w:rsidRPr="00CC5834" w:rsidRDefault="001F4AD0" w:rsidP="001F4AD0">
            <w:pPr>
              <w:rPr>
                <w:rFonts w:ascii="GHEA Grapalat" w:hAnsi="GHEA Grapalat"/>
              </w:rPr>
            </w:pPr>
            <w:r w:rsidRPr="00CC5834">
              <w:rPr>
                <w:rFonts w:ascii="GHEA Grapalat" w:hAnsi="GHEA Grapalat"/>
              </w:rPr>
              <w:t>10,11,12,13,14</w:t>
            </w:r>
          </w:p>
        </w:tc>
      </w:tr>
    </w:tbl>
    <w:p w14:paraId="2DF56F32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</w:p>
    <w:p w14:paraId="3BB79DE4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</w:p>
    <w:p w14:paraId="0E310DAC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B980248" w14:textId="77777777" w:rsidR="005C61EF" w:rsidRPr="00CC5834" w:rsidRDefault="005C61EF" w:rsidP="000848A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2EA332C1" w14:textId="6B66B378" w:rsidR="001F4AD0" w:rsidRPr="00CC5834" w:rsidRDefault="001F4AD0" w:rsidP="001F4A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7. </w:t>
      </w:r>
      <w:proofErr w:type="spellStart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Об</w:t>
      </w:r>
      <w:proofErr w:type="spellEnd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утверждении</w:t>
      </w:r>
      <w:proofErr w:type="spellEnd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несостоявшихся</w:t>
      </w:r>
      <w:proofErr w:type="spellEnd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доз</w:t>
      </w:r>
      <w:proofErr w:type="spellEnd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.</w:t>
      </w:r>
    </w:p>
    <w:p w14:paraId="4EA161E1" w14:textId="4E4CC3B8" w:rsidR="001F4AD0" w:rsidRPr="00CC5834" w:rsidRDefault="001F4AD0" w:rsidP="001F4A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CC5834">
        <w:rPr>
          <w:rFonts w:ascii="GHEA Grapalat" w:hAnsi="GHEA Grapalat" w:cs="Sylfaen"/>
          <w:sz w:val="22"/>
          <w:szCs w:val="22"/>
          <w:u w:val="single"/>
          <w:lang w:val="en-US"/>
        </w:rPr>
        <w:t xml:space="preserve">(Д. </w:t>
      </w:r>
      <w:proofErr w:type="spellStart"/>
      <w:r w:rsidRPr="00CC5834">
        <w:rPr>
          <w:rFonts w:ascii="GHEA Grapalat" w:hAnsi="GHEA Grapalat" w:cs="Sylfaen"/>
          <w:sz w:val="22"/>
          <w:szCs w:val="22"/>
          <w:u w:val="single"/>
          <w:lang w:val="en-US"/>
        </w:rPr>
        <w:t>Алтунян</w:t>
      </w:r>
      <w:proofErr w:type="spellEnd"/>
      <w:r w:rsidRPr="00CC5834">
        <w:rPr>
          <w:rFonts w:ascii="GHEA Grapalat" w:hAnsi="GHEA Grapalat" w:cs="Sylfaen"/>
          <w:sz w:val="22"/>
          <w:szCs w:val="22"/>
          <w:u w:val="single"/>
          <w:lang w:val="en-US"/>
        </w:rPr>
        <w:t>)</w:t>
      </w:r>
    </w:p>
    <w:p w14:paraId="1A207903" w14:textId="25CBE213" w:rsidR="001F4AD0" w:rsidRPr="00CC5834" w:rsidRDefault="001F4AD0" w:rsidP="001F4A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В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соответствии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с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пунктом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3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части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1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статьи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37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Закона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РА «О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закупках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»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квоты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7,9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были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признаны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недействительными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заявки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не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подавались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>.</w:t>
      </w:r>
    </w:p>
    <w:p w14:paraId="45DED487" w14:textId="77777777" w:rsidR="001F4AD0" w:rsidRPr="00CC5834" w:rsidRDefault="001F4AD0" w:rsidP="000848A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15AE89E2" w14:textId="12CA82A2" w:rsidR="00605CC9" w:rsidRPr="00CC5834" w:rsidRDefault="001F4AD0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8</w:t>
      </w:r>
      <w:r w:rsidR="00605CC9"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. Решение о заключении договора и утверждении срока бездействия</w:t>
      </w:r>
    </w:p>
    <w:p w14:paraId="7CFE9AB8" w14:textId="7CD9662D" w:rsidR="00605CC9" w:rsidRPr="00CC5834" w:rsidRDefault="00BE2959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(Д. Алтунян)</w:t>
      </w:r>
    </w:p>
    <w:p w14:paraId="7EAD20E5" w14:textId="598C951C" w:rsidR="00605CC9" w:rsidRPr="00CC5834" w:rsidRDefault="001F4AD0" w:rsidP="00605CC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В соответствии со статьей 10 Закона РА «О закупках» объявление о решении о заключении контракта должно быть опубликовано в бюллетене, а период бездействия не определяется, поскольку на любой лот подал заявку только один участник торгов.</w:t>
      </w:r>
    </w:p>
    <w:p w14:paraId="2C857E55" w14:textId="0B22A574" w:rsidR="00605CC9" w:rsidRPr="00CC5834" w:rsidRDefault="00605CC9" w:rsidP="00605CC9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  <w:t>Принято решение: за  3 , против: 0.</w:t>
      </w:r>
    </w:p>
    <w:p w14:paraId="184C4C29" w14:textId="77777777" w:rsidR="00605CC9" w:rsidRPr="00CC5834" w:rsidRDefault="00605CC9" w:rsidP="000848A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18495655" w14:textId="4011B39A" w:rsidR="00605CC9" w:rsidRPr="00CC5834" w:rsidRDefault="001F4AD0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9</w:t>
      </w:r>
      <w:r w:rsidR="000848AA"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.</w:t>
      </w:r>
      <w:r w:rsidR="00605CC9"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Об утверждении даты, времени и места проведения следующего заседания комиссии</w:t>
      </w:r>
      <w:r w:rsidR="00605CC9" w:rsidRPr="00CC5834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1CAB4C78" w14:textId="050CAD39" w:rsidR="00605CC9" w:rsidRPr="00CC5834" w:rsidRDefault="00BE2959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(Д. Алтунян)</w:t>
      </w:r>
    </w:p>
    <w:p w14:paraId="0A49B682" w14:textId="1B21D873" w:rsidR="00605CC9" w:rsidRPr="00CC5834" w:rsidRDefault="00605CC9" w:rsidP="00605CC9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Созвать следующее заседание оценочной комиссии в день подведения итогов оценки по процедуре запроса котировокпод кодом </w:t>
      </w:r>
      <w:r w:rsidR="001F4AD0" w:rsidRPr="00CC5834">
        <w:rPr>
          <w:rFonts w:ascii="GHEA Grapalat" w:hAnsi="GHEA Grapalat" w:cs="Sylfaen"/>
          <w:sz w:val="22"/>
          <w:szCs w:val="22"/>
          <w:lang w:val="ru-RU"/>
        </w:rPr>
        <w:t>MOHK-GHAPDZB-20/6</w:t>
      </w:r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в здании </w:t>
      </w:r>
      <w:r w:rsidRPr="00CC5834">
        <w:rPr>
          <w:rFonts w:ascii="GHEA Grapalat" w:hAnsi="GHEA Grapalat"/>
          <w:sz w:val="22"/>
          <w:szCs w:val="22"/>
        </w:rPr>
        <w:lastRenderedPageBreak/>
        <w:t xml:space="preserve">РЕСПУБЛИКАНСКИЙ ЦЕНТР ГУМАНИТАРНОЙ ПОМОЩИ» МИНИСТЕРСТВА ЗДРАВООХРАНЕНИЯ РА </w:t>
      </w:r>
    </w:p>
    <w:p w14:paraId="35AF0AD3" w14:textId="48EB4C7A" w:rsidR="00605CC9" w:rsidRPr="00CC5834" w:rsidRDefault="00605CC9" w:rsidP="00605CC9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6B9FE7A5" w14:textId="7D3FEBE3" w:rsidR="000848AA" w:rsidRPr="00CC5834" w:rsidRDefault="000848AA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091936EE" w14:textId="77777777" w:rsidR="005C61EF" w:rsidRPr="00CC5834" w:rsidRDefault="005C61EF" w:rsidP="00B30597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14:paraId="63762439" w14:textId="39126A79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  <w:t>Участвовали:</w:t>
      </w:r>
    </w:p>
    <w:p w14:paraId="465878D9" w14:textId="226AE9DF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  <w:t xml:space="preserve">Председатель комиссии: </w:t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</w:p>
    <w:p w14:paraId="615782EF" w14:textId="77777777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75470448" w14:textId="3B96A67B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2"/>
          <w:szCs w:val="22"/>
          <w:lang w:val="ru-RU"/>
        </w:rPr>
      </w:pPr>
      <w:r w:rsidRPr="00CC5834">
        <w:rPr>
          <w:rFonts w:ascii="GHEA Grapalat" w:hAnsi="GHEA Grapalat" w:cs="GHEA Grapalat"/>
          <w:sz w:val="22"/>
          <w:szCs w:val="22"/>
          <w:lang w:val="ru-RU"/>
        </w:rPr>
        <w:tab/>
        <w:t>Члены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>комиссии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23A14" w:rsidRPr="00CC5834">
        <w:rPr>
          <w:rFonts w:ascii="GHEA Grapalat" w:hAnsi="GHEA Grapalat" w:cs="GHEA Grapalat"/>
          <w:sz w:val="22"/>
          <w:szCs w:val="22"/>
          <w:lang w:val="ru-RU"/>
        </w:rPr>
        <w:t>Л.Даниелян</w:t>
      </w:r>
    </w:p>
    <w:p w14:paraId="4B20E403" w14:textId="407C28DB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</w:p>
    <w:p w14:paraId="76382635" w14:textId="7EA2F36F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BE2959" w:rsidRPr="00CC5834">
        <w:rPr>
          <w:rFonts w:ascii="GHEA Grapalat" w:hAnsi="GHEA Grapalat" w:cs="Sylfaen"/>
          <w:sz w:val="22"/>
          <w:szCs w:val="22"/>
          <w:lang w:val="ru-RU"/>
        </w:rPr>
        <w:t>А. Казарян</w:t>
      </w:r>
    </w:p>
    <w:p w14:paraId="0F50B2C4" w14:textId="6CAA229B" w:rsidR="00493AF9" w:rsidRPr="00CC5834" w:rsidRDefault="00952D63" w:rsidP="001E192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GHEA Grapalat"/>
          <w:sz w:val="22"/>
          <w:szCs w:val="22"/>
          <w:lang w:val="ru-RU"/>
        </w:rPr>
        <w:tab/>
        <w:t>секретарь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 xml:space="preserve">комиссии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  <w:t>Э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>Григорян</w:t>
      </w:r>
    </w:p>
    <w:sectPr w:rsidR="00493AF9" w:rsidRPr="00CC5834" w:rsidSect="00B47B4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0E0F79CA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0122763"/>
    <w:multiLevelType w:val="hybridMultilevel"/>
    <w:tmpl w:val="E5AA431C"/>
    <w:lvl w:ilvl="0" w:tplc="32820BA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66A8A"/>
    <w:multiLevelType w:val="hybridMultilevel"/>
    <w:tmpl w:val="F768E996"/>
    <w:lvl w:ilvl="0" w:tplc="F4EE064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2"/>
  </w:num>
  <w:num w:numId="15">
    <w:abstractNumId w:val="10"/>
  </w:num>
  <w:num w:numId="1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14"/>
    <w:rsid w:val="00010061"/>
    <w:rsid w:val="00023A14"/>
    <w:rsid w:val="000317E5"/>
    <w:rsid w:val="00081D7A"/>
    <w:rsid w:val="000848AA"/>
    <w:rsid w:val="0009153C"/>
    <w:rsid w:val="001D5E7A"/>
    <w:rsid w:val="001E1925"/>
    <w:rsid w:val="001F4AD0"/>
    <w:rsid w:val="00223DE5"/>
    <w:rsid w:val="00281F39"/>
    <w:rsid w:val="00336414"/>
    <w:rsid w:val="003973B1"/>
    <w:rsid w:val="00416D1B"/>
    <w:rsid w:val="00422C83"/>
    <w:rsid w:val="00493AF9"/>
    <w:rsid w:val="004E4FFF"/>
    <w:rsid w:val="00533AE3"/>
    <w:rsid w:val="00541883"/>
    <w:rsid w:val="005A3D5E"/>
    <w:rsid w:val="005C61EF"/>
    <w:rsid w:val="00605CC9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81AFF"/>
    <w:rsid w:val="00896B0A"/>
    <w:rsid w:val="00952D63"/>
    <w:rsid w:val="009A6BA2"/>
    <w:rsid w:val="00A05028"/>
    <w:rsid w:val="00A12D6F"/>
    <w:rsid w:val="00A52492"/>
    <w:rsid w:val="00AC705E"/>
    <w:rsid w:val="00AF3F72"/>
    <w:rsid w:val="00B05D99"/>
    <w:rsid w:val="00B1346F"/>
    <w:rsid w:val="00B30597"/>
    <w:rsid w:val="00B47B4D"/>
    <w:rsid w:val="00B503BB"/>
    <w:rsid w:val="00BE2959"/>
    <w:rsid w:val="00C26097"/>
    <w:rsid w:val="00C34433"/>
    <w:rsid w:val="00C53A6B"/>
    <w:rsid w:val="00CC5834"/>
    <w:rsid w:val="00CF589C"/>
    <w:rsid w:val="00D463AD"/>
    <w:rsid w:val="00D5709C"/>
    <w:rsid w:val="00D61A22"/>
    <w:rsid w:val="00DB4A50"/>
    <w:rsid w:val="00E072B1"/>
    <w:rsid w:val="00E25AE8"/>
    <w:rsid w:val="00E51532"/>
    <w:rsid w:val="00F17F84"/>
    <w:rsid w:val="00FD44BD"/>
    <w:rsid w:val="00FF3FDD"/>
    <w:rsid w:val="00F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  <w15:docId w15:val="{449A30EF-BEDB-4AE5-8181-2D8F707A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C61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C61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5C61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C61E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C61E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C6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C61EF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61EF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61EF"/>
    <w:rPr>
      <w:sz w:val="16"/>
      <w:szCs w:val="16"/>
      <w:lang w:val="en-US"/>
    </w:rPr>
  </w:style>
  <w:style w:type="character" w:customStyle="1" w:styleId="FontStyle21">
    <w:name w:val="Font Style21"/>
    <w:uiPriority w:val="99"/>
    <w:rsid w:val="005C61EF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smikjan61@mail.ru" TargetMode="External"/><Relationship Id="rId5" Type="http://schemas.openxmlformats.org/officeDocument/2006/relationships/hyperlink" Target="mailto:damkar77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Hasmik Sargsyan</cp:lastModifiedBy>
  <cp:revision>2</cp:revision>
  <cp:lastPrinted>2019-07-29T12:04:00Z</cp:lastPrinted>
  <dcterms:created xsi:type="dcterms:W3CDTF">2020-09-29T15:24:00Z</dcterms:created>
  <dcterms:modified xsi:type="dcterms:W3CDTF">2020-09-29T15:24:00Z</dcterms:modified>
</cp:coreProperties>
</file>